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0" w:lineRule="exact"/>
        <w:jc w:val="both"/>
        <w:rPr>
          <w:rFonts w:hint="eastAsia" w:ascii="黑体" w:eastAsia="黑体" w:cs="方正小标宋_GBK"/>
          <w:sz w:val="32"/>
          <w:szCs w:val="32"/>
        </w:rPr>
      </w:pPr>
      <w:r>
        <w:rPr>
          <w:rFonts w:hint="eastAsia" w:ascii="黑体" w:eastAsia="黑体" w:cs="方正小标宋_GBK"/>
          <w:sz w:val="32"/>
          <w:szCs w:val="32"/>
        </w:rPr>
        <w:t>附件1</w:t>
      </w:r>
    </w:p>
    <w:p>
      <w:pPr>
        <w:pStyle w:val="3"/>
        <w:spacing w:line="570" w:lineRule="exact"/>
        <w:jc w:val="center"/>
        <w:rPr>
          <w:rFonts w:hint="eastAsia" w:ascii="方正小标宋简体" w:eastAsia="方正小标宋简体" w:cs="方正小标宋_GBK"/>
          <w:sz w:val="44"/>
          <w:szCs w:val="44"/>
        </w:rPr>
      </w:pPr>
    </w:p>
    <w:p>
      <w:pPr>
        <w:pStyle w:val="3"/>
        <w:spacing w:line="570" w:lineRule="exact"/>
        <w:jc w:val="center"/>
        <w:rPr>
          <w:rFonts w:hint="eastAsia" w:ascii="方正小标宋简体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_GBK"/>
          <w:sz w:val="44"/>
          <w:szCs w:val="44"/>
        </w:rPr>
        <w:t>部门规范性文件清理情况统计表</w:t>
      </w:r>
    </w:p>
    <w:bookmarkEnd w:id="0"/>
    <w:p>
      <w:pPr>
        <w:pStyle w:val="3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填报单位：广州市旅游局</w:t>
      </w:r>
    </w:p>
    <w:tbl>
      <w:tblPr>
        <w:tblStyle w:val="8"/>
        <w:tblW w:w="13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496"/>
        <w:gridCol w:w="2496"/>
        <w:gridCol w:w="3276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拟保留文件数量（份）</w:t>
            </w:r>
          </w:p>
        </w:tc>
        <w:tc>
          <w:tcPr>
            <w:tcW w:w="2496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/>
              </w:rPr>
              <w:t>拟修改</w:t>
            </w:r>
            <w:r>
              <w:rPr>
                <w:rFonts w:hint="eastAsia" w:ascii="黑体" w:eastAsia="黑体" w:cs="仿宋_GB2312"/>
              </w:rPr>
              <w:t>文件数量（份）</w:t>
            </w:r>
          </w:p>
        </w:tc>
        <w:tc>
          <w:tcPr>
            <w:tcW w:w="2496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拟废止文件数量（份）</w:t>
            </w:r>
          </w:p>
        </w:tc>
        <w:tc>
          <w:tcPr>
            <w:tcW w:w="3276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拟保留并纳入规范性文件</w:t>
            </w:r>
          </w:p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管理的目录外文件数量（份）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jc w:val="center"/>
              <w:rPr>
                <w:rFonts w:hint="eastAsia" w:ascii="黑体" w:eastAsia="黑体" w:cs="仿宋_GB2312"/>
              </w:rPr>
            </w:pPr>
            <w:r>
              <w:rPr>
                <w:rFonts w:hint="eastAsia" w:ascii="黑体" w:eastAsia="黑体" w:cs="仿宋_GB2312"/>
              </w:rPr>
              <w:t>清理文件总数（份）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448" w:type="dxa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</w:t>
            </w:r>
          </w:p>
        </w:tc>
        <w:tc>
          <w:tcPr>
            <w:tcW w:w="2496" w:type="dxa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0</w:t>
            </w:r>
          </w:p>
        </w:tc>
        <w:tc>
          <w:tcPr>
            <w:tcW w:w="2463" w:type="dxa"/>
            <w:vAlign w:val="center"/>
          </w:tcPr>
          <w:p>
            <w:pPr>
              <w:pStyle w:val="3"/>
              <w:jc w:val="center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7DAB"/>
    <w:rsid w:val="7FC3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Times New Roman"/>
      <w:bCs/>
      <w:kern w:val="0"/>
      <w:sz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eastAsia="Times New Roman"/>
      <w:bCs/>
      <w:kern w:val="0"/>
      <w:sz w:val="20"/>
    </w:rPr>
  </w:style>
  <w:style w:type="character" w:styleId="6">
    <w:name w:val="page number"/>
    <w:basedOn w:val="4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2017-08-18T01:37:00Z</dcterms:created>
  <dc:creator>familytree</dc:creator>
  <cp:lastModifiedBy>familytree</cp:lastModifiedBy>
  <dcterms:modified xsi:type="dcterms:W3CDTF">2017-08-18T01:38:58Z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