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600" w:lineRule="atLeast"/>
        <w:ind w:right="-32"/>
        <w:jc w:val="center"/>
        <w:rPr>
          <w:rFonts w:hint="eastAsia" w:ascii="方正小标宋简体" w:hAnsi="方正小标宋简体" w:eastAsia="方正小标宋简体" w:cs="方正小标宋简体"/>
          <w:spacing w:val="-2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广之旅拟签约项目情况表（一）</w:t>
      </w:r>
    </w:p>
    <w:bookmarkEnd w:id="0"/>
    <w:p>
      <w:pPr>
        <w:widowControl/>
        <w:adjustRightInd w:val="0"/>
        <w:snapToGrid w:val="0"/>
        <w:spacing w:line="600" w:lineRule="atLeast"/>
        <w:jc w:val="center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（可根据实际情况增减相关内容）</w:t>
      </w:r>
    </w:p>
    <w:tbl>
      <w:tblPr>
        <w:tblStyle w:val="4"/>
        <w:tblW w:w="140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2441"/>
        <w:gridCol w:w="1749"/>
        <w:gridCol w:w="855"/>
        <w:gridCol w:w="1455"/>
        <w:gridCol w:w="1140"/>
        <w:gridCol w:w="945"/>
        <w:gridCol w:w="1005"/>
        <w:gridCol w:w="1470"/>
        <w:gridCol w:w="11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7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项目名称及简介</w:t>
            </w:r>
          </w:p>
        </w:tc>
        <w:tc>
          <w:tcPr>
            <w:tcW w:w="244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合作粤方企业名称和企业性质</w:t>
            </w:r>
          </w:p>
        </w:tc>
        <w:tc>
          <w:tcPr>
            <w:tcW w:w="174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合作外方企业名称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合作类型</w:t>
            </w:r>
          </w:p>
        </w:tc>
        <w:tc>
          <w:tcPr>
            <w:tcW w:w="3540" w:type="dxa"/>
            <w:gridSpan w:val="3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项目规模（人次）</w:t>
            </w:r>
          </w:p>
        </w:tc>
        <w:tc>
          <w:tcPr>
            <w:tcW w:w="100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经营范围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进展情况</w:t>
            </w:r>
          </w:p>
        </w:tc>
        <w:tc>
          <w:tcPr>
            <w:tcW w:w="1161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是否现场签约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44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4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总金额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其中:粤方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外方</w:t>
            </w:r>
          </w:p>
        </w:tc>
        <w:tc>
          <w:tcPr>
            <w:tcW w:w="10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61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新南威尔士州旅游局推广新州一地深度游</w:t>
            </w:r>
          </w:p>
        </w:tc>
        <w:tc>
          <w:tcPr>
            <w:tcW w:w="24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广州广之旅国际旅行社股份有限公司</w:t>
            </w:r>
          </w:p>
        </w:tc>
        <w:tc>
          <w:tcPr>
            <w:tcW w:w="17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新南威尔士州旅游局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旅游推广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澳币166000.-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澳币83000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澳币83000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旅游出境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进展中</w:t>
            </w:r>
          </w:p>
        </w:tc>
        <w:tc>
          <w:tcPr>
            <w:tcW w:w="11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可以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adjustRightInd w:val="0"/>
        <w:snapToGrid w:val="0"/>
        <w:spacing w:line="600" w:lineRule="atLeast"/>
        <w:ind w:right="-145"/>
        <w:rPr>
          <w:rFonts w:hint="eastAsia" w:ascii="仿宋_GB2312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kern w:val="0"/>
          <w:sz w:val="32"/>
          <w:szCs w:val="32"/>
        </w:rPr>
        <w:t xml:space="preserve">   填报单位：广州广之旅国际旅行社股份有限公司          填报人及电话：王晓慧020-36131716</w: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13135"/>
    <w:rsid w:val="3B012CAA"/>
    <w:rsid w:val="71DE52BD"/>
    <w:rsid w:val="77613135"/>
    <w:rsid w:val="7EF71B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2017-05-27T01:11:00Z</dcterms:created>
  <dc:creator>familytree</dc:creator>
  <cp:lastModifiedBy>familytree</cp:lastModifiedBy>
  <dcterms:modified xsi:type="dcterms:W3CDTF">2017-05-27T01:15:26Z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