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诚信承诺书</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黑体" w:hAnsi="黑体" w:eastAsia="黑体"/>
          <w:sz w:val="32"/>
          <w:szCs w:val="32"/>
        </w:rPr>
      </w:pPr>
      <w:r>
        <w:rPr>
          <w:rFonts w:hint="eastAsia" w:ascii="黑体" w:hAnsi="黑体" w:eastAsia="黑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黑体" w:hAnsi="黑体" w:eastAsia="黑体" w:cs="黑体"/>
          <w:sz w:val="32"/>
          <w:szCs w:val="32"/>
        </w:rPr>
      </w:pPr>
      <w:r>
        <w:rPr>
          <w:rFonts w:hint="eastAsia" w:ascii="黑体" w:hAnsi="黑体" w:eastAsia="黑体" w:cs="黑体"/>
          <w:sz w:val="32"/>
          <w:szCs w:val="32"/>
        </w:rPr>
        <w:t>项目名称：</w:t>
      </w:r>
    </w:p>
    <w:p>
      <w:pPr>
        <w:keepNext w:val="0"/>
        <w:keepLines w:val="0"/>
        <w:pageBreakBefore w:val="0"/>
        <w:widowControl w:val="0"/>
        <w:kinsoku/>
        <w:wordWrap/>
        <w:overflowPunct/>
        <w:topLinePunct w:val="0"/>
        <w:autoSpaceDE/>
        <w:autoSpaceDN/>
        <w:bidi w:val="0"/>
        <w:adjustRightInd/>
        <w:snapToGrid/>
        <w:spacing w:line="530" w:lineRule="exact"/>
        <w:ind w:firstLine="618"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黑体" w:hAnsi="黑体" w:eastAsia="黑体" w:cs="黑体"/>
          <w:sz w:val="32"/>
          <w:szCs w:val="32"/>
        </w:rPr>
      </w:pPr>
      <w:r>
        <w:rPr>
          <w:rFonts w:hint="default" w:ascii="黑体" w:hAnsi="黑体" w:eastAsia="黑体" w:cs="黑体"/>
          <w:sz w:val="32"/>
          <w:szCs w:val="32"/>
        </w:rPr>
        <w:t>本单位郑重承诺：</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本公司近2年内未受到过任何行政处罚。</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本公司近2年内未列入工商部门经营异常企业名录。</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本公司符合广州市文化和旅游产业发展专项资金申报主体的各项条件，不存在不予扶持的各类行为。</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本公司所申报的项目真实并具可执行性。</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所提供的申请材料和资质证明均真实、合法、有效。</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对获得的经费不用于发放员工奖金等福利性开支。</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自觉接受社会、群众的监督。</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本公司若出现申报材料弄虚作假，冒领、截留、挪用、挤占专项经费的行为，本公司愿意承担法律责任。</w:t>
      </w:r>
    </w:p>
    <w:p>
      <w:pPr>
        <w:pStyle w:val="6"/>
        <w:keepNext w:val="0"/>
        <w:keepLines w:val="0"/>
        <w:pageBreakBefore w:val="0"/>
        <w:widowControl w:val="0"/>
        <w:kinsoku/>
        <w:wordWrap/>
        <w:overflowPunct/>
        <w:topLinePunct w:val="0"/>
        <w:autoSpaceDE/>
        <w:autoSpaceDN/>
        <w:bidi w:val="0"/>
        <w:adjustRightInd/>
        <w:snapToGrid/>
        <w:spacing w:line="530" w:lineRule="exact"/>
        <w:ind w:left="640" w:firstLine="0" w:firstLineChars="0"/>
        <w:textAlignment w:val="auto"/>
        <w:rPr>
          <w:rFonts w:hint="default" w:ascii="Times New Roman" w:hAnsi="Times New Roman" w:eastAsia="仿宋_GB2312" w:cs="Times New Roman"/>
          <w:sz w:val="32"/>
          <w:szCs w:val="32"/>
        </w:rPr>
      </w:pPr>
    </w:p>
    <w:p>
      <w:pPr>
        <w:pStyle w:val="6"/>
        <w:keepNext w:val="0"/>
        <w:keepLines w:val="0"/>
        <w:pageBreakBefore w:val="0"/>
        <w:widowControl w:val="0"/>
        <w:kinsoku/>
        <w:wordWrap/>
        <w:overflowPunct/>
        <w:topLinePunct w:val="0"/>
        <w:autoSpaceDE/>
        <w:autoSpaceDN/>
        <w:bidi w:val="0"/>
        <w:adjustRightInd/>
        <w:snapToGrid/>
        <w:spacing w:line="530" w:lineRule="exact"/>
        <w:ind w:left="1000" w:firstLine="0" w:firstLineChars="0"/>
        <w:textAlignment w:val="auto"/>
        <w:rPr>
          <w:rFonts w:hint="default" w:ascii="Times New Roman" w:hAnsi="Times New Roman" w:eastAsia="仿宋_GB2312" w:cs="Times New Roman"/>
          <w:sz w:val="32"/>
          <w:szCs w:val="32"/>
        </w:rPr>
      </w:pPr>
    </w:p>
    <w:p>
      <w:pPr>
        <w:pStyle w:val="6"/>
        <w:keepNext w:val="0"/>
        <w:keepLines w:val="0"/>
        <w:pageBreakBefore w:val="0"/>
        <w:widowControl w:val="0"/>
        <w:kinsoku/>
        <w:wordWrap/>
        <w:overflowPunct/>
        <w:topLinePunct w:val="0"/>
        <w:autoSpaceDE/>
        <w:autoSpaceDN/>
        <w:bidi w:val="0"/>
        <w:adjustRightInd/>
        <w:snapToGrid/>
        <w:spacing w:line="530" w:lineRule="exact"/>
        <w:ind w:left="1000" w:firstLine="0" w:firstLineChars="0"/>
        <w:textAlignment w:val="auto"/>
        <w:rPr>
          <w:rFonts w:hint="default" w:ascii="Times New Roman" w:hAnsi="Times New Roman" w:eastAsia="仿宋_GB2312" w:cs="Times New Roman"/>
          <w:sz w:val="32"/>
          <w:szCs w:val="32"/>
        </w:rPr>
      </w:pPr>
    </w:p>
    <w:p>
      <w:pPr>
        <w:pStyle w:val="6"/>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单位名称（盖章）：</w:t>
      </w:r>
    </w:p>
    <w:p>
      <w:pPr>
        <w:pStyle w:val="6"/>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单位负责人签字：</w:t>
      </w:r>
    </w:p>
    <w:p>
      <w:pPr>
        <w:pStyle w:val="6"/>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单位负责人联系方式：</w:t>
      </w:r>
    </w:p>
    <w:p>
      <w:pPr>
        <w:pStyle w:val="6"/>
        <w:keepNext w:val="0"/>
        <w:keepLines w:val="0"/>
        <w:pageBreakBefore w:val="0"/>
        <w:widowControl w:val="0"/>
        <w:kinsoku/>
        <w:wordWrap/>
        <w:overflowPunct/>
        <w:topLinePunct w:val="0"/>
        <w:autoSpaceDE/>
        <w:autoSpaceDN/>
        <w:bidi w:val="0"/>
        <w:adjustRightInd/>
        <w:snapToGrid/>
        <w:spacing w:line="530" w:lineRule="exact"/>
        <w:ind w:left="1000" w:firstLine="0" w:firstLineChars="0"/>
        <w:textAlignment w:val="auto"/>
        <w:rPr>
          <w:rFonts w:hint="eastAsia" w:ascii="仿宋_GB2312" w:hAnsi="仿宋_GB2312" w:eastAsia="仿宋_GB2312"/>
          <w:sz w:val="32"/>
        </w:rPr>
        <w:sectPr>
          <w:footerReference r:id="rId3" w:type="default"/>
          <w:pgSz w:w="11905" w:h="16838"/>
          <w:pgMar w:top="1984" w:right="1587" w:bottom="1984" w:left="1587" w:header="851" w:footer="992" w:gutter="0"/>
          <w:pgNumType w:fmt="numberInDash" w:start="2"/>
          <w:cols w:space="720" w:num="1"/>
          <w:rtlGutter w:val="0"/>
          <w:docGrid w:type="linesAndChars" w:linePitch="292" w:charSpace="-2370"/>
        </w:sectPr>
      </w:pPr>
      <w:r>
        <w:rPr>
          <w:rFonts w:hint="default" w:ascii="Times New Roman" w:hAnsi="Times New Roman" w:eastAsia="仿宋_GB2312" w:cs="Times New Roman"/>
          <w:sz w:val="32"/>
          <w:szCs w:val="32"/>
        </w:rPr>
        <w:t xml:space="preserve">                     日期：     年    月    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yMWY3NDRjMmE0NWY2OTFmODM3OWFmYzJlNjM0NmMifQ=="/>
  </w:docVars>
  <w:rsids>
    <w:rsidRoot w:val="3B8143A8"/>
    <w:rsid w:val="3B814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0"/>
    <w:pPr>
      <w:spacing w:beforeLines="0" w:afterLines="0"/>
      <w:ind w:firstLine="420"/>
    </w:pPr>
    <w:rPr>
      <w:rFonts w:hint="default" w:ascii="Calibri" w:hAnsi="Calibri" w:eastAsia="宋体" w:cs="Times New Roman"/>
      <w:sz w:val="21"/>
      <w:szCs w:val="24"/>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2022-11-21T01:08:00Z</dcterms:created>
  <dc:creator>Administrator</dc:creator>
  <cp:lastModifiedBy>Administrator</cp:lastModifiedBy>
  <dcterms:modified xsi:type="dcterms:W3CDTF">2022-11-21T01:11:06Z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55D140FEFD0342B7A1679CD6D18E24AB</vt:lpwstr>
  </property>
</Properties>
</file>