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F5" w:rsidRDefault="008C00F5" w:rsidP="008C00F5">
      <w:pPr>
        <w:spacing w:line="570" w:lineRule="exact"/>
        <w:jc w:val="center"/>
        <w:rPr>
          <w:rFonts w:eastAsia="方正小标宋_GBK"/>
          <w:sz w:val="44"/>
        </w:rPr>
      </w:pPr>
      <w:r>
        <w:rPr>
          <w:rFonts w:eastAsia="方正小标宋_GBK"/>
          <w:sz w:val="44"/>
        </w:rPr>
        <w:t>竞争性磋商投标承诺函</w:t>
      </w:r>
    </w:p>
    <w:p w:rsidR="008C00F5" w:rsidRDefault="008C00F5" w:rsidP="008C00F5">
      <w:pPr>
        <w:spacing w:line="570" w:lineRule="exact"/>
        <w:jc w:val="center"/>
        <w:rPr>
          <w:rFonts w:eastAsia="方正小标宋_GBK"/>
          <w:sz w:val="44"/>
        </w:rPr>
      </w:pPr>
    </w:p>
    <w:p w:rsidR="008C00F5" w:rsidRDefault="008C00F5" w:rsidP="008C00F5">
      <w:pPr>
        <w:spacing w:line="500" w:lineRule="exact"/>
        <w:rPr>
          <w:rFonts w:eastAsia="仿宋_GB2312"/>
          <w:sz w:val="28"/>
        </w:rPr>
      </w:pPr>
      <w:r>
        <w:rPr>
          <w:rFonts w:eastAsia="仿宋_GB2312"/>
          <w:sz w:val="28"/>
        </w:rPr>
        <w:t>广州市文化广电旅游局：</w:t>
      </w:r>
    </w:p>
    <w:p w:rsidR="008C00F5" w:rsidRDefault="008C00F5" w:rsidP="008C00F5">
      <w:pPr>
        <w:spacing w:line="500" w:lineRule="exact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</w:t>
      </w:r>
      <w:r>
        <w:rPr>
          <w:rFonts w:eastAsia="仿宋_GB2312"/>
          <w:sz w:val="28"/>
        </w:rPr>
        <w:t>我方确认已完全理解广州市文化广电旅游局</w:t>
      </w:r>
      <w:r>
        <w:rPr>
          <w:rFonts w:eastAsia="仿宋_GB2312" w:hint="eastAsia"/>
          <w:sz w:val="28"/>
        </w:rPr>
        <w:t>《</w:t>
      </w:r>
      <w:r>
        <w:rPr>
          <w:rFonts w:ascii="仿宋" w:eastAsia="仿宋" w:hAnsi="仿宋" w:hint="eastAsia"/>
          <w:sz w:val="28"/>
          <w:szCs w:val="28"/>
        </w:rPr>
        <w:t>广州市基层公共文化服务发展及社会化运营指导意见</w:t>
      </w:r>
      <w:r>
        <w:rPr>
          <w:rFonts w:eastAsia="仿宋_GB2312" w:hint="eastAsia"/>
          <w:sz w:val="28"/>
        </w:rPr>
        <w:t>》起草项目竞争性磋商公告</w:t>
      </w:r>
      <w:r>
        <w:rPr>
          <w:rFonts w:eastAsia="仿宋_GB2312"/>
          <w:sz w:val="28"/>
        </w:rPr>
        <w:t>的所有内容。决定投标本项目，据此我方承诺如下：</w:t>
      </w:r>
    </w:p>
    <w:p w:rsidR="008C00F5" w:rsidRDefault="008C00F5" w:rsidP="008C00F5">
      <w:pPr>
        <w:spacing w:line="500" w:lineRule="exact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</w:t>
      </w:r>
      <w:r>
        <w:rPr>
          <w:rFonts w:eastAsia="仿宋_GB2312"/>
          <w:sz w:val="28"/>
        </w:rPr>
        <w:t>一、我方的投标文件在投标截止日后</w:t>
      </w:r>
      <w:r>
        <w:rPr>
          <w:rFonts w:eastAsia="仿宋_GB2312" w:hint="eastAsia"/>
          <w:sz w:val="28"/>
        </w:rPr>
        <w:t>6</w:t>
      </w:r>
      <w:r>
        <w:rPr>
          <w:rFonts w:eastAsia="仿宋_GB2312"/>
          <w:sz w:val="28"/>
        </w:rPr>
        <w:t>0</w:t>
      </w:r>
      <w:r>
        <w:rPr>
          <w:rFonts w:eastAsia="仿宋_GB2312"/>
          <w:sz w:val="28"/>
        </w:rPr>
        <w:t>天（日历天）内保持有效，如中标，有效期将延至本项目采购合同执行期满日为止。</w:t>
      </w:r>
    </w:p>
    <w:p w:rsidR="008C00F5" w:rsidRDefault="008C00F5" w:rsidP="008C00F5">
      <w:pPr>
        <w:spacing w:line="500" w:lineRule="exact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</w:t>
      </w:r>
      <w:r>
        <w:rPr>
          <w:rFonts w:eastAsia="仿宋_GB2312"/>
          <w:sz w:val="28"/>
        </w:rPr>
        <w:t>二、我方在参与竞争性磋商前已仔细研究了</w:t>
      </w:r>
      <w:r>
        <w:rPr>
          <w:rFonts w:eastAsia="仿宋_GB2312" w:hint="eastAsia"/>
          <w:sz w:val="28"/>
        </w:rPr>
        <w:t>竞争性磋商公告</w:t>
      </w:r>
      <w:r>
        <w:rPr>
          <w:rFonts w:eastAsia="仿宋_GB2312"/>
          <w:sz w:val="28"/>
        </w:rPr>
        <w:t>和所有相关资料，我方完全明白并认为此</w:t>
      </w:r>
      <w:r>
        <w:rPr>
          <w:rFonts w:eastAsia="仿宋_GB2312" w:hint="eastAsia"/>
          <w:sz w:val="28"/>
        </w:rPr>
        <w:t>竞争性磋商公告</w:t>
      </w:r>
      <w:r>
        <w:rPr>
          <w:rFonts w:eastAsia="仿宋_GB2312"/>
          <w:sz w:val="28"/>
        </w:rPr>
        <w:t>没</w:t>
      </w:r>
      <w:proofErr w:type="gramStart"/>
      <w:r>
        <w:rPr>
          <w:rFonts w:eastAsia="仿宋_GB2312"/>
          <w:sz w:val="28"/>
        </w:rPr>
        <w:t>有倾</w:t>
      </w:r>
      <w:proofErr w:type="gramEnd"/>
      <w:r>
        <w:rPr>
          <w:rFonts w:eastAsia="仿宋_GB2312"/>
          <w:sz w:val="28"/>
        </w:rPr>
        <w:t>向性，也没有存在排斥潜在投标人的内容，我方同意</w:t>
      </w:r>
      <w:r>
        <w:rPr>
          <w:rFonts w:eastAsia="仿宋_GB2312" w:hint="eastAsia"/>
          <w:sz w:val="28"/>
        </w:rPr>
        <w:t>竞争性磋商公告</w:t>
      </w:r>
      <w:r>
        <w:rPr>
          <w:rFonts w:eastAsia="仿宋_GB2312"/>
          <w:sz w:val="28"/>
        </w:rPr>
        <w:t>的相关条款，放弃对</w:t>
      </w:r>
      <w:r>
        <w:rPr>
          <w:rFonts w:eastAsia="仿宋_GB2312" w:hint="eastAsia"/>
          <w:sz w:val="28"/>
        </w:rPr>
        <w:t>竞争性磋商公告</w:t>
      </w:r>
      <w:r>
        <w:rPr>
          <w:rFonts w:eastAsia="仿宋_GB2312"/>
          <w:sz w:val="28"/>
        </w:rPr>
        <w:t>提出误解和质疑的一切权利。</w:t>
      </w:r>
    </w:p>
    <w:p w:rsidR="008C00F5" w:rsidRDefault="008C00F5" w:rsidP="008C00F5">
      <w:pPr>
        <w:spacing w:line="500" w:lineRule="exact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</w:t>
      </w:r>
      <w:r>
        <w:rPr>
          <w:rFonts w:eastAsia="仿宋_GB2312"/>
          <w:sz w:val="28"/>
        </w:rPr>
        <w:t>三、我方声明投标文件及所提供的一切资料</w:t>
      </w:r>
      <w:proofErr w:type="gramStart"/>
      <w:r>
        <w:rPr>
          <w:rFonts w:eastAsia="仿宋_GB2312"/>
          <w:sz w:val="28"/>
        </w:rPr>
        <w:t>均真实</w:t>
      </w:r>
      <w:proofErr w:type="gramEnd"/>
      <w:r>
        <w:rPr>
          <w:rFonts w:eastAsia="仿宋_GB2312"/>
          <w:sz w:val="28"/>
        </w:rPr>
        <w:t>无误及有效。由于我方提供资料不实而造成的责任和后果由我方承担。我方同意按照</w:t>
      </w:r>
      <w:r>
        <w:rPr>
          <w:rFonts w:eastAsia="仿宋_GB2312" w:hint="eastAsia"/>
          <w:sz w:val="28"/>
        </w:rPr>
        <w:t>你</w:t>
      </w:r>
      <w:r>
        <w:rPr>
          <w:rFonts w:eastAsia="仿宋_GB2312"/>
          <w:sz w:val="28"/>
        </w:rPr>
        <w:t>方可能提出的要求，提供与投标有关的任何其它数据或信息。</w:t>
      </w:r>
    </w:p>
    <w:p w:rsidR="008C00F5" w:rsidRDefault="008C00F5" w:rsidP="008C00F5">
      <w:pPr>
        <w:spacing w:line="500" w:lineRule="exact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</w:t>
      </w:r>
      <w:r>
        <w:rPr>
          <w:rFonts w:eastAsia="仿宋_GB2312"/>
          <w:sz w:val="28"/>
        </w:rPr>
        <w:t>四、我方如果中标，保证履行投标文件中承诺的全部责任和义务，切实履行采购合同中的全部条款。</w:t>
      </w:r>
    </w:p>
    <w:p w:rsidR="008C00F5" w:rsidRDefault="008C00F5" w:rsidP="008C00F5">
      <w:pPr>
        <w:spacing w:line="500" w:lineRule="exact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</w:t>
      </w:r>
      <w:r>
        <w:rPr>
          <w:rFonts w:eastAsia="仿宋_GB2312"/>
          <w:sz w:val="28"/>
        </w:rPr>
        <w:t>五、我方郑重声明：我方具备《中华人民共和国政府采购法》第二十二条资格条件，并在参加政府采购活动前</w:t>
      </w:r>
      <w:r>
        <w:rPr>
          <w:rFonts w:eastAsia="仿宋_GB2312"/>
          <w:sz w:val="28"/>
        </w:rPr>
        <w:t>3</w:t>
      </w:r>
      <w:r>
        <w:rPr>
          <w:rFonts w:eastAsia="仿宋_GB2312"/>
          <w:sz w:val="28"/>
        </w:rPr>
        <w:t>年内，在经营活动中没有重大违法记录。</w:t>
      </w:r>
    </w:p>
    <w:p w:rsidR="008C00F5" w:rsidRDefault="008C00F5" w:rsidP="008C00F5">
      <w:pPr>
        <w:spacing w:line="50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我方理解</w:t>
      </w:r>
      <w:r>
        <w:rPr>
          <w:rFonts w:eastAsia="仿宋_GB2312" w:hint="eastAsia"/>
          <w:sz w:val="28"/>
        </w:rPr>
        <w:t>你</w:t>
      </w:r>
      <w:r>
        <w:rPr>
          <w:rFonts w:eastAsia="仿宋_GB2312"/>
          <w:sz w:val="28"/>
        </w:rPr>
        <w:t>方不一定接受最低报价的投标。</w:t>
      </w:r>
    </w:p>
    <w:p w:rsidR="008C00F5" w:rsidRDefault="008C00F5" w:rsidP="008C00F5">
      <w:pPr>
        <w:spacing w:line="500" w:lineRule="exact"/>
        <w:rPr>
          <w:rFonts w:eastAsia="仿宋_GB2312" w:hint="eastAsia"/>
          <w:sz w:val="28"/>
        </w:rPr>
      </w:pPr>
    </w:p>
    <w:p w:rsidR="008C00F5" w:rsidRDefault="008C00F5" w:rsidP="008C00F5">
      <w:pPr>
        <w:spacing w:line="500" w:lineRule="exact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   </w:t>
      </w:r>
      <w:r>
        <w:rPr>
          <w:rFonts w:eastAsia="仿宋_GB2312"/>
          <w:sz w:val="28"/>
        </w:rPr>
        <w:t>单位名称（盖章）：</w:t>
      </w:r>
    </w:p>
    <w:p w:rsidR="008C00F5" w:rsidRDefault="008C00F5" w:rsidP="008C00F5">
      <w:r>
        <w:rPr>
          <w:rFonts w:eastAsia="仿宋_GB2312"/>
          <w:sz w:val="28"/>
        </w:rPr>
        <w:t xml:space="preserve">                                  </w:t>
      </w:r>
      <w:r>
        <w:rPr>
          <w:rFonts w:eastAsia="仿宋_GB2312"/>
          <w:sz w:val="28"/>
        </w:rPr>
        <w:t>年</w:t>
      </w:r>
      <w:r>
        <w:rPr>
          <w:rFonts w:eastAsia="仿宋_GB2312"/>
          <w:sz w:val="28"/>
        </w:rPr>
        <w:t xml:space="preserve">    </w:t>
      </w:r>
      <w:r>
        <w:rPr>
          <w:rFonts w:eastAsia="仿宋_GB2312"/>
          <w:sz w:val="28"/>
        </w:rPr>
        <w:t>月</w:t>
      </w:r>
      <w:r>
        <w:rPr>
          <w:rFonts w:eastAsia="仿宋_GB2312"/>
          <w:sz w:val="28"/>
        </w:rPr>
        <w:t xml:space="preserve">    </w:t>
      </w:r>
      <w:r>
        <w:rPr>
          <w:rFonts w:eastAsia="仿宋_GB2312"/>
          <w:sz w:val="28"/>
        </w:rPr>
        <w:t>日</w:t>
      </w:r>
    </w:p>
    <w:p w:rsidR="00DC6CA7" w:rsidRPr="008C00F5" w:rsidRDefault="00DC6CA7">
      <w:bookmarkStart w:id="0" w:name="_GoBack"/>
      <w:bookmarkEnd w:id="0"/>
    </w:p>
    <w:sectPr w:rsidR="00DC6CA7" w:rsidRPr="008C00F5">
      <w:footerReference w:type="default" r:id="rId7"/>
      <w:pgSz w:w="11906" w:h="16838"/>
      <w:pgMar w:top="1985" w:right="1474" w:bottom="1134" w:left="1588" w:header="851" w:footer="1588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AA" w:rsidRDefault="003C78AA" w:rsidP="008C00F5">
      <w:r>
        <w:separator/>
      </w:r>
    </w:p>
  </w:endnote>
  <w:endnote w:type="continuationSeparator" w:id="0">
    <w:p w:rsidR="003C78AA" w:rsidRDefault="003C78AA" w:rsidP="008C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78AA">
    <w:pPr>
      <w:pStyle w:val="a4"/>
      <w:framePr w:wrap="around" w:vAnchor="text" w:hAnchor="margin" w:xAlign="outside" w:y="1"/>
      <w:rPr>
        <w:rStyle w:val="a5"/>
        <w:rFonts w:ascii="宋体" w:hAnsi="宋体" w:hint="eastAsia"/>
        <w:sz w:val="28"/>
      </w:rPr>
    </w:pPr>
    <w:r>
      <w:rPr>
        <w:rStyle w:val="a5"/>
        <w:rFonts w:ascii="宋体" w:hAnsi="宋体" w:hint="eastAsia"/>
        <w:sz w:val="28"/>
      </w:rPr>
      <w:t>―</w:t>
    </w:r>
    <w:r>
      <w:rPr>
        <w:rStyle w:val="a5"/>
        <w:rFonts w:ascii="宋体" w:hAnsi="宋体" w:hint="eastAsia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Style w:val="a5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a5"/>
        <w:rFonts w:ascii="宋体" w:hAnsi="宋体"/>
        <w:noProof/>
        <w:sz w:val="28"/>
      </w:rPr>
      <w:t>6</w:t>
    </w:r>
    <w:r>
      <w:rPr>
        <w:rFonts w:ascii="宋体" w:hAnsi="宋体"/>
        <w:sz w:val="28"/>
      </w:rPr>
      <w:fldChar w:fldCharType="end"/>
    </w:r>
    <w:r>
      <w:rPr>
        <w:rStyle w:val="a5"/>
        <w:rFonts w:ascii="宋体" w:hAnsi="宋体" w:hint="eastAsia"/>
        <w:sz w:val="28"/>
      </w:rPr>
      <w:t xml:space="preserve"> </w:t>
    </w:r>
    <w:r>
      <w:rPr>
        <w:rStyle w:val="a5"/>
        <w:rFonts w:ascii="宋体" w:hAnsi="宋体" w:hint="eastAsia"/>
        <w:sz w:val="28"/>
      </w:rPr>
      <w:t>―</w:t>
    </w:r>
  </w:p>
  <w:p w:rsidR="00000000" w:rsidRDefault="003C78A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AA" w:rsidRDefault="003C78AA" w:rsidP="008C00F5">
      <w:r>
        <w:separator/>
      </w:r>
    </w:p>
  </w:footnote>
  <w:footnote w:type="continuationSeparator" w:id="0">
    <w:p w:rsidR="003C78AA" w:rsidRDefault="003C78AA" w:rsidP="008C0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B0"/>
    <w:rsid w:val="000847F9"/>
    <w:rsid w:val="00104B95"/>
    <w:rsid w:val="001B75B0"/>
    <w:rsid w:val="001F274B"/>
    <w:rsid w:val="00233FC0"/>
    <w:rsid w:val="003C78AA"/>
    <w:rsid w:val="005403AB"/>
    <w:rsid w:val="00550534"/>
    <w:rsid w:val="006471B7"/>
    <w:rsid w:val="00694D4F"/>
    <w:rsid w:val="008C00F5"/>
    <w:rsid w:val="00DC6CA7"/>
    <w:rsid w:val="00EA7B30"/>
    <w:rsid w:val="00F45D88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00F5"/>
    <w:rPr>
      <w:sz w:val="18"/>
      <w:szCs w:val="18"/>
    </w:rPr>
  </w:style>
  <w:style w:type="paragraph" w:styleId="a4">
    <w:name w:val="footer"/>
    <w:basedOn w:val="a"/>
    <w:link w:val="Char0"/>
    <w:unhideWhenUsed/>
    <w:rsid w:val="008C00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00F5"/>
    <w:rPr>
      <w:sz w:val="18"/>
      <w:szCs w:val="18"/>
    </w:rPr>
  </w:style>
  <w:style w:type="character" w:styleId="a5">
    <w:name w:val="page number"/>
    <w:basedOn w:val="a0"/>
    <w:rsid w:val="008C0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00F5"/>
    <w:rPr>
      <w:sz w:val="18"/>
      <w:szCs w:val="18"/>
    </w:rPr>
  </w:style>
  <w:style w:type="paragraph" w:styleId="a4">
    <w:name w:val="footer"/>
    <w:basedOn w:val="a"/>
    <w:link w:val="Char0"/>
    <w:unhideWhenUsed/>
    <w:rsid w:val="008C00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00F5"/>
    <w:rPr>
      <w:sz w:val="18"/>
      <w:szCs w:val="18"/>
    </w:rPr>
  </w:style>
  <w:style w:type="character" w:styleId="a5">
    <w:name w:val="page number"/>
    <w:basedOn w:val="a0"/>
    <w:rsid w:val="008C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李媛媛</dc:creator>
  <cp:keywords/>
  <dc:description/>
  <cp:lastModifiedBy>李媛媛</cp:lastModifiedBy>
  <cp:revision>2</cp:revision>
  <dcterms:created xsi:type="dcterms:W3CDTF">2021-10-20T06:16:00Z</dcterms:created>
  <dcterms:modified xsi:type="dcterms:W3CDTF">2021-10-20T06:17:00Z</dcterms:modified>
</cp:coreProperties>
</file>